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8FEE" w14:textId="19A45DE2" w:rsidR="002D396B" w:rsidRPr="008A7F72" w:rsidRDefault="00CA16F7" w:rsidP="00B4638F">
      <w:pPr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r w:rsidRPr="008A7F72">
        <w:rPr>
          <w:rFonts w:ascii="Times New Roman" w:eastAsia="標楷體" w:hAnsi="Times New Roman" w:cs="Times New Roman"/>
          <w:b/>
          <w:szCs w:val="24"/>
        </w:rPr>
        <w:t>動物中心</w:t>
      </w:r>
      <w:r w:rsidR="00B4638F" w:rsidRPr="008A7F72">
        <w:rPr>
          <w:rFonts w:ascii="Times New Roman" w:eastAsia="標楷體" w:hAnsi="Times New Roman" w:cs="Times New Roman"/>
          <w:szCs w:val="24"/>
        </w:rPr>
        <w:t>人員</w:t>
      </w:r>
      <w:r w:rsidR="00B4638F" w:rsidRPr="008A7F72">
        <w:rPr>
          <w:rFonts w:ascii="Times New Roman" w:eastAsia="標楷體" w:hAnsi="Times New Roman" w:cs="Times New Roman"/>
          <w:b/>
          <w:szCs w:val="24"/>
        </w:rPr>
        <w:t>內部</w:t>
      </w:r>
      <w:r w:rsidR="0051175D" w:rsidRPr="008A7F72">
        <w:rPr>
          <w:rFonts w:ascii="Times New Roman" w:eastAsia="標楷體" w:hAnsi="Times New Roman" w:cs="Times New Roman"/>
          <w:b/>
          <w:szCs w:val="24"/>
        </w:rPr>
        <w:t>教育訓練</w:t>
      </w:r>
      <w:r w:rsidR="0051175D" w:rsidRPr="008A7F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51175D" w:rsidRPr="008A7F72">
        <w:rPr>
          <w:rFonts w:ascii="Times New Roman" w:eastAsia="標楷體" w:hAnsi="Times New Roman" w:cs="Times New Roman"/>
          <w:b/>
          <w:szCs w:val="24"/>
        </w:rPr>
        <w:t>附件一</w:t>
      </w:r>
      <w:r w:rsidR="0051175D" w:rsidRPr="008A7F72">
        <w:rPr>
          <w:rFonts w:ascii="Times New Roman" w:eastAsia="標楷體" w:hAnsi="Times New Roman" w:cs="Times New Roman"/>
          <w:b/>
          <w:szCs w:val="24"/>
        </w:rPr>
        <w:t xml:space="preserve"> 2018</w:t>
      </w:r>
      <w:r w:rsidR="00A91D91" w:rsidRPr="008A7F72">
        <w:rPr>
          <w:rFonts w:ascii="Times New Roman" w:eastAsia="標楷體" w:hAnsi="Times New Roman" w:cs="Times New Roman"/>
          <w:b/>
          <w:szCs w:val="24"/>
        </w:rPr>
        <w:t>-</w:t>
      </w:r>
      <w:r w:rsidR="0051175D" w:rsidRPr="008A7F72">
        <w:rPr>
          <w:rFonts w:ascii="Times New Roman" w:eastAsia="標楷體" w:hAnsi="Times New Roman" w:cs="Times New Roman"/>
          <w:b/>
          <w:szCs w:val="24"/>
        </w:rPr>
        <w:t>08</w:t>
      </w:r>
      <w:r w:rsidR="00A91D91" w:rsidRPr="008A7F72">
        <w:rPr>
          <w:rFonts w:ascii="Times New Roman" w:eastAsia="標楷體" w:hAnsi="Times New Roman" w:cs="Times New Roman"/>
          <w:b/>
          <w:szCs w:val="24"/>
        </w:rPr>
        <w:t>-</w:t>
      </w:r>
      <w:r w:rsidR="00F3255F" w:rsidRPr="008A7F72">
        <w:rPr>
          <w:rFonts w:ascii="Times New Roman" w:eastAsia="標楷體" w:hAnsi="Times New Roman" w:cs="Times New Roman"/>
          <w:b/>
          <w:szCs w:val="24"/>
        </w:rPr>
        <w:t xml:space="preserve">09  </w:t>
      </w:r>
      <w:r w:rsidR="00F3255F" w:rsidRPr="008A7F72">
        <w:rPr>
          <w:rFonts w:ascii="Times New Roman" w:eastAsia="標楷體" w:hAnsi="Times New Roman" w:cs="Times New Roman"/>
          <w:b/>
          <w:szCs w:val="24"/>
          <w:highlight w:val="yellow"/>
        </w:rPr>
        <w:t>更新編排</w:t>
      </w:r>
      <w:r w:rsidR="00F3255F" w:rsidRPr="008A7F72">
        <w:rPr>
          <w:rFonts w:ascii="Times New Roman" w:eastAsia="標楷體" w:hAnsi="Times New Roman" w:cs="Times New Roman"/>
          <w:b/>
          <w:szCs w:val="24"/>
          <w:highlight w:val="yellow"/>
        </w:rPr>
        <w:t>2020-0604</w:t>
      </w:r>
      <w:r w:rsidR="00F3255F" w:rsidRPr="008A7F72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14:paraId="0FB7EFEE" w14:textId="77777777" w:rsidR="004D2170" w:rsidRPr="008A7F72" w:rsidRDefault="004D2170" w:rsidP="00244D07">
      <w:pPr>
        <w:rPr>
          <w:rFonts w:ascii="Times New Roman" w:eastAsia="標楷體" w:hAnsi="Times New Roman" w:cs="Times New Roman"/>
          <w:szCs w:val="24"/>
        </w:rPr>
      </w:pPr>
    </w:p>
    <w:p w14:paraId="6E588ED2" w14:textId="731633AB" w:rsidR="004D2170" w:rsidRPr="008A7F72" w:rsidRDefault="004D2170" w:rsidP="004D2170">
      <w:pPr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實驗動物</w:t>
      </w:r>
      <w:r w:rsidRPr="008A7F72">
        <w:rPr>
          <w:rFonts w:ascii="Times New Roman" w:eastAsia="標楷體" w:hAnsi="Times New Roman" w:cs="Times New Roman"/>
          <w:szCs w:val="24"/>
        </w:rPr>
        <w:t xml:space="preserve">IACUC </w:t>
      </w:r>
      <w:r w:rsidRPr="008A7F72">
        <w:rPr>
          <w:rFonts w:ascii="Times New Roman" w:eastAsia="標楷體" w:hAnsi="Times New Roman" w:cs="Times New Roman"/>
          <w:szCs w:val="24"/>
        </w:rPr>
        <w:t>委員會</w:t>
      </w:r>
    </w:p>
    <w:p w14:paraId="64BED2EC" w14:textId="77777777" w:rsidR="004D2170" w:rsidRPr="008A7F72" w:rsidRDefault="004D2170" w:rsidP="004D2170">
      <w:pPr>
        <w:rPr>
          <w:rFonts w:ascii="Times New Roman" w:eastAsia="標楷體" w:hAnsi="Times New Roman" w:cs="Times New Roman"/>
          <w:szCs w:val="24"/>
        </w:rPr>
      </w:pPr>
    </w:p>
    <w:p w14:paraId="566BEDF9" w14:textId="77777777" w:rsidR="004D2170" w:rsidRPr="008A7F72" w:rsidRDefault="004D2170" w:rsidP="004D21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 xml:space="preserve">IACUC </w:t>
      </w:r>
      <w:r w:rsidRPr="008A7F72">
        <w:rPr>
          <w:rFonts w:ascii="Times New Roman" w:eastAsia="標楷體" w:hAnsi="Times New Roman" w:cs="Times New Roman"/>
          <w:szCs w:val="24"/>
        </w:rPr>
        <w:t>委員可</w:t>
      </w:r>
      <w:r w:rsidRPr="008A7F72">
        <w:rPr>
          <w:rFonts w:ascii="Times New Roman" w:eastAsia="標楷體" w:hAnsi="Times New Roman" w:cs="Times New Roman"/>
          <w:szCs w:val="24"/>
        </w:rPr>
        <w:t>3</w:t>
      </w:r>
      <w:r w:rsidRPr="008A7F72">
        <w:rPr>
          <w:rFonts w:ascii="Times New Roman" w:eastAsia="標楷體" w:hAnsi="Times New Roman" w:cs="Times New Roman"/>
          <w:szCs w:val="24"/>
        </w:rPr>
        <w:t>人以上</w:t>
      </w:r>
      <w:r w:rsidRPr="008A7F72">
        <w:rPr>
          <w:rFonts w:ascii="Times New Roman" w:eastAsia="標楷體" w:hAnsi="Times New Roman" w:cs="Times New Roman"/>
          <w:szCs w:val="24"/>
        </w:rPr>
        <w:t xml:space="preserve"> (</w:t>
      </w:r>
      <w:r w:rsidRPr="008A7F72">
        <w:rPr>
          <w:rFonts w:ascii="Times New Roman" w:eastAsia="標楷體" w:hAnsi="Times New Roman" w:cs="Times New Roman"/>
          <w:szCs w:val="24"/>
        </w:rPr>
        <w:t>無上限</w:t>
      </w:r>
      <w:r w:rsidRPr="008A7F72">
        <w:rPr>
          <w:rFonts w:ascii="Times New Roman" w:eastAsia="標楷體" w:hAnsi="Times New Roman" w:cs="Times New Roman"/>
          <w:szCs w:val="24"/>
        </w:rPr>
        <w:t>)</w:t>
      </w:r>
    </w:p>
    <w:p w14:paraId="059541A7" w14:textId="77777777" w:rsidR="004D2170" w:rsidRPr="008A7F72" w:rsidRDefault="004D2170" w:rsidP="004D21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一定須包括獸醫師及及外部委員</w:t>
      </w:r>
      <w:r w:rsidRPr="008A7F72">
        <w:rPr>
          <w:rFonts w:ascii="Times New Roman" w:eastAsia="標楷體" w:hAnsi="Times New Roman" w:cs="Times New Roman"/>
          <w:szCs w:val="24"/>
        </w:rPr>
        <w:t>(</w:t>
      </w:r>
      <w:r w:rsidRPr="008A7F72">
        <w:rPr>
          <w:rFonts w:ascii="Times New Roman" w:eastAsia="標楷體" w:hAnsi="Times New Roman" w:cs="Times New Roman"/>
          <w:szCs w:val="24"/>
        </w:rPr>
        <w:t>優先非執行動物實驗之人員且不具獸醫師資格</w:t>
      </w:r>
      <w:r w:rsidRPr="008A7F72">
        <w:rPr>
          <w:rFonts w:ascii="Times New Roman" w:eastAsia="標楷體" w:hAnsi="Times New Roman" w:cs="Times New Roman"/>
          <w:szCs w:val="24"/>
        </w:rPr>
        <w:t>)</w:t>
      </w:r>
    </w:p>
    <w:p w14:paraId="0A1DA42E" w14:textId="33211864" w:rsidR="00E533F1" w:rsidRPr="008A7F72" w:rsidRDefault="004D2170" w:rsidP="00E533F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設執行秘書一人</w:t>
      </w:r>
      <w:r w:rsidRPr="008A7F72">
        <w:rPr>
          <w:rFonts w:ascii="Times New Roman" w:eastAsia="標楷體" w:hAnsi="Times New Roman" w:cs="Times New Roman"/>
          <w:szCs w:val="24"/>
        </w:rPr>
        <w:t>(</w:t>
      </w:r>
      <w:r w:rsidRPr="008A7F72">
        <w:rPr>
          <w:rFonts w:ascii="Times New Roman" w:eastAsia="標楷體" w:hAnsi="Times New Roman" w:cs="Times New Roman"/>
          <w:szCs w:val="24"/>
        </w:rPr>
        <w:t>合格證書三年，</w:t>
      </w:r>
      <w:r w:rsidRPr="008A7F72">
        <w:rPr>
          <w:rFonts w:ascii="Times New Roman" w:eastAsia="標楷體" w:hAnsi="Times New Roman" w:cs="Times New Roman"/>
          <w:szCs w:val="24"/>
        </w:rPr>
        <w:t>12</w:t>
      </w:r>
      <w:r w:rsidRPr="008A7F72">
        <w:rPr>
          <w:rFonts w:ascii="Times New Roman" w:eastAsia="標楷體" w:hAnsi="Times New Roman" w:cs="Times New Roman"/>
          <w:szCs w:val="24"/>
        </w:rPr>
        <w:t>小時教育訓練得延長三年</w:t>
      </w:r>
      <w:r w:rsidRPr="008A7F72">
        <w:rPr>
          <w:rFonts w:ascii="Times New Roman" w:eastAsia="標楷體" w:hAnsi="Times New Roman" w:cs="Times New Roman"/>
          <w:szCs w:val="24"/>
        </w:rPr>
        <w:t>)</w:t>
      </w:r>
    </w:p>
    <w:p w14:paraId="2E302166" w14:textId="77777777" w:rsidR="00E533F1" w:rsidRPr="008A7F72" w:rsidRDefault="00E533F1" w:rsidP="00E533F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跨機構執行審理</w:t>
      </w:r>
      <w:r w:rsidRPr="008A7F72">
        <w:rPr>
          <w:rFonts w:ascii="Times New Roman" w:eastAsia="標楷體" w:hAnsi="Times New Roman" w:cs="Times New Roman"/>
          <w:szCs w:val="24"/>
        </w:rPr>
        <w:t>---</w:t>
      </w:r>
      <w:r w:rsidRPr="008A7F72">
        <w:rPr>
          <w:rFonts w:ascii="Times New Roman" w:eastAsia="標楷體" w:hAnsi="Times New Roman" w:cs="Times New Roman"/>
          <w:szCs w:val="24"/>
        </w:rPr>
        <w:t>單位內有動物執行實驗才需有</w:t>
      </w:r>
      <w:r w:rsidRPr="008A7F72">
        <w:rPr>
          <w:rFonts w:ascii="Times New Roman" w:eastAsia="標楷體" w:hAnsi="Times New Roman" w:cs="Times New Roman"/>
          <w:szCs w:val="24"/>
        </w:rPr>
        <w:t>IACUC</w:t>
      </w:r>
    </w:p>
    <w:p w14:paraId="3297F1A2" w14:textId="0511B040" w:rsidR="00E533F1" w:rsidRPr="008A7F72" w:rsidRDefault="00E533F1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雙方單位必簽條文</w:t>
      </w:r>
    </w:p>
    <w:p w14:paraId="225C65F4" w14:textId="77777777" w:rsidR="004D2170" w:rsidRPr="008A7F72" w:rsidRDefault="004D2170" w:rsidP="004D21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 xml:space="preserve">IACUC </w:t>
      </w:r>
      <w:r w:rsidRPr="008A7F72">
        <w:rPr>
          <w:rFonts w:ascii="Times New Roman" w:eastAsia="標楷體" w:hAnsi="Times New Roman" w:cs="Times New Roman"/>
          <w:szCs w:val="24"/>
        </w:rPr>
        <w:t>委員任務</w:t>
      </w:r>
    </w:p>
    <w:p w14:paraId="4DC007A0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審核動物實驗</w:t>
      </w:r>
    </w:p>
    <w:p w14:paraId="5AF151A0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提供動物實驗之意見</w:t>
      </w:r>
    </w:p>
    <w:p w14:paraId="76D5526B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管理標準作業程序</w:t>
      </w:r>
      <w:r w:rsidRPr="008A7F72">
        <w:rPr>
          <w:rFonts w:ascii="Times New Roman" w:eastAsia="標楷體" w:hAnsi="Times New Roman" w:cs="Times New Roman"/>
          <w:szCs w:val="24"/>
        </w:rPr>
        <w:t>(SOP)</w:t>
      </w:r>
    </w:p>
    <w:p w14:paraId="70C7D744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飼養設施的改善意見的提供</w:t>
      </w:r>
    </w:p>
    <w:p w14:paraId="3D9A4A68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監督</w:t>
      </w:r>
      <w:r w:rsidRPr="008A7F72">
        <w:rPr>
          <w:rFonts w:ascii="Times New Roman" w:eastAsia="標楷體" w:hAnsi="Times New Roman" w:cs="Times New Roman"/>
          <w:szCs w:val="24"/>
        </w:rPr>
        <w:t>(PAM)</w:t>
      </w:r>
      <w:r w:rsidRPr="008A7F72">
        <w:rPr>
          <w:rFonts w:ascii="Times New Roman" w:eastAsia="標楷體" w:hAnsi="Times New Roman" w:cs="Times New Roman"/>
          <w:szCs w:val="24"/>
        </w:rPr>
        <w:t>實驗動物之取得、試驗、管理及是否確實依照審核執行</w:t>
      </w:r>
    </w:p>
    <w:p w14:paraId="6325579D" w14:textId="77777777" w:rsidR="004D2170" w:rsidRPr="008A7F72" w:rsidRDefault="004D2170" w:rsidP="004D2170">
      <w:pPr>
        <w:pStyle w:val="a3"/>
        <w:numPr>
          <w:ilvl w:val="2"/>
          <w:numId w:val="2"/>
        </w:numPr>
        <w:ind w:leftChars="0" w:left="156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每一天有多少動物取得之管制</w:t>
      </w:r>
      <w:r w:rsidRPr="008A7F72">
        <w:rPr>
          <w:rFonts w:ascii="Times New Roman" w:eastAsia="標楷體" w:hAnsi="Times New Roman" w:cs="Times New Roman"/>
          <w:szCs w:val="24"/>
        </w:rPr>
        <w:t xml:space="preserve"> (</w:t>
      </w:r>
      <w:r w:rsidRPr="008A7F72">
        <w:rPr>
          <w:rFonts w:ascii="Times New Roman" w:eastAsia="標楷體" w:hAnsi="Times New Roman" w:cs="Times New Roman"/>
          <w:szCs w:val="24"/>
        </w:rPr>
        <w:t>何時進來、多少數量</w:t>
      </w:r>
      <w:r w:rsidRPr="008A7F72">
        <w:rPr>
          <w:rFonts w:ascii="Times New Roman" w:eastAsia="標楷體" w:hAnsi="Times New Roman" w:cs="Times New Roman"/>
          <w:szCs w:val="24"/>
        </w:rPr>
        <w:t>?)</w:t>
      </w:r>
    </w:p>
    <w:p w14:paraId="2A9F0817" w14:textId="77777777" w:rsidR="004D2170" w:rsidRPr="008A7F72" w:rsidRDefault="004D2170" w:rsidP="004D2170">
      <w:pPr>
        <w:pStyle w:val="a3"/>
        <w:numPr>
          <w:ilvl w:val="2"/>
          <w:numId w:val="2"/>
        </w:numPr>
        <w:ind w:leftChars="0" w:left="156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鏈結飼養管理</w:t>
      </w:r>
    </w:p>
    <w:p w14:paraId="32061CF8" w14:textId="77777777" w:rsidR="004D2170" w:rsidRPr="008A7F72" w:rsidRDefault="004D2170" w:rsidP="004D2170">
      <w:pPr>
        <w:pStyle w:val="a3"/>
        <w:numPr>
          <w:ilvl w:val="2"/>
          <w:numId w:val="2"/>
        </w:numPr>
        <w:ind w:leftChars="0" w:left="156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年度監督報告</w:t>
      </w:r>
      <w:r w:rsidRPr="008A7F72">
        <w:rPr>
          <w:rFonts w:ascii="Times New Roman" w:eastAsia="標楷體" w:hAnsi="Times New Roman" w:cs="Times New Roman"/>
          <w:szCs w:val="24"/>
        </w:rPr>
        <w:t>(</w:t>
      </w:r>
      <w:r w:rsidRPr="008A7F72">
        <w:rPr>
          <w:rFonts w:ascii="Times New Roman" w:eastAsia="標楷體" w:hAnsi="Times New Roman" w:cs="Times New Roman"/>
          <w:szCs w:val="24"/>
        </w:rPr>
        <w:t>三月底以前</w:t>
      </w:r>
      <w:r w:rsidRPr="008A7F72">
        <w:rPr>
          <w:rFonts w:ascii="Times New Roman" w:eastAsia="標楷體" w:hAnsi="Times New Roman" w:cs="Times New Roman"/>
          <w:szCs w:val="24"/>
        </w:rPr>
        <w:t>)</w:t>
      </w:r>
    </w:p>
    <w:p w14:paraId="2F921BEE" w14:textId="77777777" w:rsidR="004D2170" w:rsidRPr="008A7F72" w:rsidRDefault="004D2170" w:rsidP="004D2170">
      <w:pPr>
        <w:pStyle w:val="a3"/>
        <w:numPr>
          <w:ilvl w:val="2"/>
          <w:numId w:val="2"/>
        </w:numPr>
        <w:ind w:leftChars="0" w:left="156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每半年實施內部查核一次</w:t>
      </w:r>
      <w:r w:rsidRPr="008A7F72">
        <w:rPr>
          <w:rFonts w:ascii="Times New Roman" w:eastAsia="標楷體" w:hAnsi="Times New Roman" w:cs="Times New Roman"/>
          <w:szCs w:val="24"/>
        </w:rPr>
        <w:t>(</w:t>
      </w:r>
      <w:r w:rsidRPr="008A7F72">
        <w:rPr>
          <w:rFonts w:ascii="Times New Roman" w:eastAsia="標楷體" w:hAnsi="Times New Roman" w:cs="Times New Roman"/>
          <w:szCs w:val="24"/>
        </w:rPr>
        <w:t>記錄保存六年</w:t>
      </w:r>
      <w:r w:rsidRPr="008A7F72">
        <w:rPr>
          <w:rFonts w:ascii="Times New Roman" w:eastAsia="標楷體" w:hAnsi="Times New Roman" w:cs="Times New Roman"/>
          <w:szCs w:val="24"/>
        </w:rPr>
        <w:t>)</w:t>
      </w:r>
    </w:p>
    <w:p w14:paraId="13463807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照護指引</w:t>
      </w:r>
      <w:r w:rsidRPr="008A7F72">
        <w:rPr>
          <w:rFonts w:ascii="Times New Roman" w:eastAsia="標楷體" w:hAnsi="Times New Roman" w:cs="Times New Roman"/>
          <w:szCs w:val="24"/>
        </w:rPr>
        <w:t>---</w:t>
      </w:r>
      <w:r w:rsidRPr="008A7F72">
        <w:rPr>
          <w:rFonts w:ascii="Times New Roman" w:eastAsia="標楷體" w:hAnsi="Times New Roman" w:cs="Times New Roman"/>
          <w:b/>
          <w:szCs w:val="24"/>
        </w:rPr>
        <w:t>年底以後會陸續有教育訓練</w:t>
      </w:r>
    </w:p>
    <w:p w14:paraId="07E031B9" w14:textId="77777777" w:rsidR="004D2170" w:rsidRPr="008A7F72" w:rsidRDefault="004D2170" w:rsidP="004D2170">
      <w:pPr>
        <w:pStyle w:val="a3"/>
        <w:numPr>
          <w:ilvl w:val="2"/>
          <w:numId w:val="2"/>
        </w:numPr>
        <w:ind w:leftChars="0" w:left="156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規範人員：動物中心成員、</w:t>
      </w:r>
      <w:r w:rsidRPr="008A7F72">
        <w:rPr>
          <w:rFonts w:ascii="Times New Roman" w:eastAsia="標楷體" w:hAnsi="Times New Roman" w:cs="Times New Roman"/>
          <w:szCs w:val="24"/>
        </w:rPr>
        <w:t>IACUC</w:t>
      </w:r>
      <w:r w:rsidRPr="008A7F72">
        <w:rPr>
          <w:rFonts w:ascii="Times New Roman" w:eastAsia="標楷體" w:hAnsi="Times New Roman" w:cs="Times New Roman"/>
          <w:szCs w:val="24"/>
        </w:rPr>
        <w:t>委員、獸醫師、</w:t>
      </w:r>
      <w:r w:rsidRPr="008A7F72">
        <w:rPr>
          <w:rFonts w:ascii="Times New Roman" w:eastAsia="標楷體" w:hAnsi="Times New Roman" w:cs="Times New Roman"/>
          <w:szCs w:val="24"/>
        </w:rPr>
        <w:t>PI</w:t>
      </w:r>
    </w:p>
    <w:p w14:paraId="3EE03D21" w14:textId="77777777" w:rsidR="004D2170" w:rsidRPr="008A7F72" w:rsidRDefault="004D2170" w:rsidP="004D2170">
      <w:pPr>
        <w:pStyle w:val="a3"/>
        <w:numPr>
          <w:ilvl w:val="2"/>
          <w:numId w:val="2"/>
        </w:numPr>
        <w:ind w:leftChars="0" w:left="156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外部委員</w:t>
      </w:r>
      <w:r w:rsidRPr="008A7F72">
        <w:rPr>
          <w:rFonts w:ascii="Times New Roman" w:eastAsia="標楷體" w:hAnsi="Times New Roman" w:cs="Times New Roman"/>
          <w:szCs w:val="24"/>
        </w:rPr>
        <w:t>—</w:t>
      </w:r>
      <w:r w:rsidRPr="008A7F72">
        <w:rPr>
          <w:rFonts w:ascii="Times New Roman" w:eastAsia="標楷體" w:hAnsi="Times New Roman" w:cs="Times New Roman"/>
          <w:szCs w:val="24"/>
        </w:rPr>
        <w:t>影響動物生理的程度評估之專業人士來協助</w:t>
      </w:r>
      <w:r w:rsidRPr="008A7F72">
        <w:rPr>
          <w:rFonts w:ascii="Times New Roman" w:eastAsia="標楷體" w:hAnsi="Times New Roman" w:cs="Times New Roman"/>
          <w:szCs w:val="24"/>
        </w:rPr>
        <w:t>SOP</w:t>
      </w:r>
      <w:r w:rsidRPr="008A7F72">
        <w:rPr>
          <w:rFonts w:ascii="Times New Roman" w:eastAsia="標楷體" w:hAnsi="Times New Roman" w:cs="Times New Roman"/>
          <w:szCs w:val="24"/>
        </w:rPr>
        <w:t>的建立</w:t>
      </w:r>
    </w:p>
    <w:p w14:paraId="68945984" w14:textId="77777777" w:rsidR="00E533F1" w:rsidRPr="008A7F72" w:rsidRDefault="00E533F1" w:rsidP="00E533F1">
      <w:pPr>
        <w:pStyle w:val="a3"/>
        <w:numPr>
          <w:ilvl w:val="2"/>
          <w:numId w:val="2"/>
        </w:numPr>
        <w:ind w:leftChars="0" w:left="156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執行人員：</w:t>
      </w:r>
      <w:r w:rsidRPr="008A7F72">
        <w:rPr>
          <w:rFonts w:ascii="Times New Roman" w:eastAsia="標楷體" w:hAnsi="Times New Roman" w:cs="Times New Roman"/>
          <w:szCs w:val="24"/>
        </w:rPr>
        <w:t>PI (</w:t>
      </w:r>
      <w:r w:rsidRPr="008A7F72">
        <w:rPr>
          <w:rFonts w:ascii="Times New Roman" w:eastAsia="標楷體" w:hAnsi="Times New Roman" w:cs="Times New Roman"/>
          <w:szCs w:val="24"/>
        </w:rPr>
        <w:t>負責寫</w:t>
      </w:r>
      <w:r w:rsidRPr="008A7F72">
        <w:rPr>
          <w:rFonts w:ascii="Times New Roman" w:eastAsia="標楷體" w:hAnsi="Times New Roman" w:cs="Times New Roman"/>
          <w:szCs w:val="24"/>
        </w:rPr>
        <w:t xml:space="preserve"> protocol)</w:t>
      </w:r>
      <w:r w:rsidRPr="008A7F72">
        <w:rPr>
          <w:rFonts w:ascii="Times New Roman" w:eastAsia="標楷體" w:hAnsi="Times New Roman" w:cs="Times New Roman"/>
          <w:szCs w:val="24"/>
        </w:rPr>
        <w:t>、</w:t>
      </w:r>
      <w:r w:rsidRPr="008A7F72">
        <w:rPr>
          <w:rFonts w:ascii="Times New Roman" w:eastAsia="標楷體" w:hAnsi="Times New Roman" w:cs="Times New Roman"/>
          <w:szCs w:val="24"/>
        </w:rPr>
        <w:t>……</w:t>
      </w:r>
    </w:p>
    <w:p w14:paraId="44BCC407" w14:textId="6FF1871F" w:rsidR="00E533F1" w:rsidRPr="008A7F72" w:rsidRDefault="004D2170" w:rsidP="00924840">
      <w:pPr>
        <w:pStyle w:val="a3"/>
        <w:numPr>
          <w:ilvl w:val="2"/>
          <w:numId w:val="2"/>
        </w:numPr>
        <w:ind w:leftChars="0" w:left="156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違反規定被要求改善但無限期改善</w:t>
      </w:r>
      <w:r w:rsidRPr="008A7F72">
        <w:rPr>
          <w:rFonts w:ascii="Times New Roman" w:eastAsia="標楷體" w:hAnsi="Times New Roman" w:cs="Times New Roman"/>
          <w:szCs w:val="24"/>
        </w:rPr>
        <w:t>—</w:t>
      </w:r>
      <w:r w:rsidRPr="008A7F72">
        <w:rPr>
          <w:rFonts w:ascii="Times New Roman" w:eastAsia="標楷體" w:hAnsi="Times New Roman" w:cs="Times New Roman"/>
          <w:b/>
          <w:szCs w:val="24"/>
        </w:rPr>
        <w:t>單位之科技部預算不得申請</w:t>
      </w:r>
    </w:p>
    <w:p w14:paraId="0DFEE52A" w14:textId="77777777" w:rsidR="00B4638F" w:rsidRPr="008A7F72" w:rsidRDefault="00B4638F" w:rsidP="00B4638F">
      <w:pPr>
        <w:rPr>
          <w:rFonts w:ascii="Times New Roman" w:eastAsia="標楷體" w:hAnsi="Times New Roman" w:cs="Times New Roman"/>
          <w:szCs w:val="24"/>
        </w:rPr>
      </w:pPr>
    </w:p>
    <w:p w14:paraId="5CDE81AA" w14:textId="3A63A163" w:rsidR="00B4638F" w:rsidRPr="008A7F72" w:rsidRDefault="00B4638F" w:rsidP="00B4638F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8A7F72">
        <w:rPr>
          <w:rFonts w:ascii="Times New Roman" w:eastAsia="標楷體" w:hAnsi="Times New Roman" w:cs="Times New Roman"/>
          <w:b/>
          <w:szCs w:val="24"/>
        </w:rPr>
        <w:t>建立表單</w:t>
      </w:r>
      <w:r w:rsidRPr="008A7F72">
        <w:rPr>
          <w:rFonts w:ascii="Times New Roman" w:eastAsia="標楷體" w:hAnsi="Times New Roman" w:cs="Times New Roman"/>
          <w:b/>
          <w:szCs w:val="24"/>
        </w:rPr>
        <w:t>/</w:t>
      </w:r>
      <w:r w:rsidRPr="008A7F72">
        <w:rPr>
          <w:rFonts w:ascii="Times New Roman" w:eastAsia="標楷體" w:hAnsi="Times New Roman" w:cs="Times New Roman"/>
          <w:b/>
          <w:szCs w:val="24"/>
        </w:rPr>
        <w:t>內部宣導</w:t>
      </w:r>
    </w:p>
    <w:p w14:paraId="78E858A2" w14:textId="77777777" w:rsidR="00E533F1" w:rsidRPr="008A7F72" w:rsidRDefault="00E533F1" w:rsidP="00E533F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審查委員不要經常換</w:t>
      </w:r>
    </w:p>
    <w:p w14:paraId="5FDC56D0" w14:textId="252067AB" w:rsidR="004D2170" w:rsidRPr="008A7F72" w:rsidRDefault="00E533F1" w:rsidP="004D21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動物中心需須提供委員教育訓練</w:t>
      </w:r>
      <w:r w:rsidRPr="008A7F72">
        <w:rPr>
          <w:rFonts w:ascii="Times New Roman" w:eastAsia="標楷體" w:hAnsi="Times New Roman" w:cs="Times New Roman"/>
          <w:szCs w:val="24"/>
        </w:rPr>
        <w:t>(</w:t>
      </w:r>
      <w:r w:rsidRPr="008A7F72">
        <w:rPr>
          <w:rFonts w:ascii="Times New Roman" w:eastAsia="標楷體" w:hAnsi="Times New Roman" w:cs="Times New Roman"/>
          <w:szCs w:val="24"/>
        </w:rPr>
        <w:t>動物中心內部訓練</w:t>
      </w:r>
      <w:r w:rsidRPr="008A7F72">
        <w:rPr>
          <w:rFonts w:ascii="Times New Roman" w:eastAsia="標楷體" w:hAnsi="Times New Roman" w:cs="Times New Roman"/>
          <w:szCs w:val="24"/>
        </w:rPr>
        <w:t>)</w:t>
      </w:r>
    </w:p>
    <w:p w14:paraId="12A33782" w14:textId="77777777" w:rsidR="00D9788F" w:rsidRPr="008A7F72" w:rsidRDefault="00D9788F" w:rsidP="00D9788F">
      <w:pPr>
        <w:rPr>
          <w:rFonts w:ascii="Times New Roman" w:eastAsia="標楷體" w:hAnsi="Times New Roman" w:cs="Times New Roman"/>
          <w:szCs w:val="24"/>
        </w:rPr>
      </w:pPr>
    </w:p>
    <w:p w14:paraId="22FB5071" w14:textId="77777777" w:rsidR="004D2170" w:rsidRPr="008A7F72" w:rsidRDefault="004D2170" w:rsidP="004D21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8A7F72">
        <w:rPr>
          <w:rFonts w:ascii="Times New Roman" w:eastAsia="標楷體" w:hAnsi="Times New Roman" w:cs="Times New Roman"/>
          <w:b/>
          <w:szCs w:val="24"/>
        </w:rPr>
        <w:t xml:space="preserve">Post Approval-Monitoring (PAM) </w:t>
      </w:r>
      <w:r w:rsidRPr="008A7F72">
        <w:rPr>
          <w:rFonts w:ascii="Times New Roman" w:eastAsia="標楷體" w:hAnsi="Times New Roman" w:cs="Times New Roman"/>
          <w:b/>
          <w:szCs w:val="24"/>
        </w:rPr>
        <w:t>計畫核定後監督</w:t>
      </w:r>
    </w:p>
    <w:p w14:paraId="1E49C197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每位委員及動物中心成員均有責任，須了解</w:t>
      </w:r>
      <w:r w:rsidRPr="008A7F72">
        <w:rPr>
          <w:rFonts w:ascii="Times New Roman" w:eastAsia="標楷體" w:hAnsi="Times New Roman" w:cs="Times New Roman"/>
          <w:szCs w:val="24"/>
        </w:rPr>
        <w:t>PI</w:t>
      </w:r>
      <w:r w:rsidRPr="008A7F72">
        <w:rPr>
          <w:rFonts w:ascii="Times New Roman" w:eastAsia="標楷體" w:hAnsi="Times New Roman" w:cs="Times New Roman"/>
          <w:szCs w:val="24"/>
        </w:rPr>
        <w:t>每日做甚麼。</w:t>
      </w:r>
    </w:p>
    <w:p w14:paraId="45538E76" w14:textId="77777777" w:rsidR="005404CF" w:rsidRPr="008A7F72" w:rsidRDefault="005404CF" w:rsidP="005404CF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沒有通過訓練者不得參與計畫</w:t>
      </w:r>
      <w:r w:rsidRPr="008A7F72">
        <w:rPr>
          <w:rFonts w:ascii="Times New Roman" w:eastAsia="標楷體" w:hAnsi="Times New Roman" w:cs="Times New Roman"/>
          <w:szCs w:val="24"/>
        </w:rPr>
        <w:t>!</w:t>
      </w:r>
    </w:p>
    <w:p w14:paraId="7C63C0C2" w14:textId="77777777" w:rsidR="005404CF" w:rsidRPr="008A7F72" w:rsidRDefault="005404CF" w:rsidP="005404CF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動物中心獸醫師</w:t>
      </w:r>
      <w:r w:rsidRPr="008A7F72">
        <w:rPr>
          <w:rFonts w:ascii="Times New Roman" w:eastAsia="標楷體" w:hAnsi="Times New Roman" w:cs="Times New Roman"/>
          <w:szCs w:val="24"/>
        </w:rPr>
        <w:t>(</w:t>
      </w:r>
      <w:r w:rsidRPr="008A7F72">
        <w:rPr>
          <w:rFonts w:ascii="Times New Roman" w:eastAsia="標楷體" w:hAnsi="Times New Roman" w:cs="Times New Roman"/>
          <w:szCs w:val="24"/>
        </w:rPr>
        <w:t>三年內要有</w:t>
      </w:r>
      <w:r w:rsidRPr="008A7F72">
        <w:rPr>
          <w:rFonts w:ascii="Times New Roman" w:eastAsia="標楷體" w:hAnsi="Times New Roman" w:cs="Times New Roman"/>
          <w:szCs w:val="24"/>
        </w:rPr>
        <w:t>120</w:t>
      </w:r>
      <w:r w:rsidRPr="008A7F72">
        <w:rPr>
          <w:rFonts w:ascii="Times New Roman" w:eastAsia="標楷體" w:hAnsi="Times New Roman" w:cs="Times New Roman"/>
          <w:szCs w:val="24"/>
        </w:rPr>
        <w:t>小時的教育訓練</w:t>
      </w:r>
      <w:r w:rsidRPr="008A7F72">
        <w:rPr>
          <w:rFonts w:ascii="Times New Roman" w:eastAsia="標楷體" w:hAnsi="Times New Roman" w:cs="Times New Roman"/>
          <w:szCs w:val="24"/>
        </w:rPr>
        <w:t>)</w:t>
      </w:r>
      <w:r w:rsidRPr="008A7F72">
        <w:rPr>
          <w:rFonts w:ascii="Times New Roman" w:eastAsia="標楷體" w:hAnsi="Times New Roman" w:cs="Times New Roman"/>
          <w:szCs w:val="24"/>
        </w:rPr>
        <w:t>、</w:t>
      </w:r>
      <w:r w:rsidRPr="008A7F72">
        <w:rPr>
          <w:rFonts w:ascii="Times New Roman" w:eastAsia="標楷體" w:hAnsi="Times New Roman" w:cs="Times New Roman"/>
          <w:szCs w:val="24"/>
        </w:rPr>
        <w:t>IACUC</w:t>
      </w:r>
      <w:r w:rsidRPr="008A7F72">
        <w:rPr>
          <w:rFonts w:ascii="Times New Roman" w:eastAsia="標楷體" w:hAnsi="Times New Roman" w:cs="Times New Roman"/>
          <w:szCs w:val="24"/>
        </w:rPr>
        <w:t>委員須對多年期計畫有後續追蹤監督</w:t>
      </w:r>
    </w:p>
    <w:p w14:paraId="0E947CB9" w14:textId="43CBF5F6" w:rsidR="004D2170" w:rsidRPr="008A7F72" w:rsidRDefault="005404CF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吹哨者</w:t>
      </w:r>
    </w:p>
    <w:p w14:paraId="1EB81DCE" w14:textId="7C7C658D" w:rsidR="004D2170" w:rsidRPr="008A7F72" w:rsidRDefault="00244D07" w:rsidP="004D2170">
      <w:pPr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</w:t>
      </w:r>
      <w:r w:rsidR="00B4638F" w:rsidRPr="008A7F72">
        <w:rPr>
          <w:rFonts w:ascii="Times New Roman" w:eastAsia="標楷體" w:hAnsi="Times New Roman" w:cs="Times New Roman"/>
          <w:szCs w:val="24"/>
        </w:rPr>
        <w:t>防災飼養健康</w:t>
      </w:r>
      <w:r w:rsidR="00C4280D" w:rsidRPr="008A7F72">
        <w:rPr>
          <w:rFonts w:ascii="Times New Roman" w:eastAsia="標楷體" w:hAnsi="Times New Roman" w:cs="Times New Roman"/>
          <w:szCs w:val="24"/>
        </w:rPr>
        <w:t>整體</w:t>
      </w:r>
      <w:r w:rsidRPr="008A7F72">
        <w:rPr>
          <w:rFonts w:ascii="Times New Roman" w:eastAsia="標楷體" w:hAnsi="Times New Roman" w:cs="Times New Roman"/>
          <w:szCs w:val="24"/>
        </w:rPr>
        <w:t>照護</w:t>
      </w:r>
      <w:r w:rsidR="00C4280D" w:rsidRPr="008A7F72">
        <w:rPr>
          <w:rFonts w:ascii="Times New Roman" w:eastAsia="標楷體" w:hAnsi="Times New Roman" w:cs="Times New Roman"/>
          <w:szCs w:val="24"/>
        </w:rPr>
        <w:t>：</w:t>
      </w:r>
      <w:r w:rsidR="00C4280D" w:rsidRPr="008A7F72">
        <w:rPr>
          <w:rFonts w:ascii="Times New Roman" w:eastAsia="標楷體" w:hAnsi="Times New Roman" w:cs="Times New Roman"/>
          <w:szCs w:val="24"/>
        </w:rPr>
        <w:t xml:space="preserve"> </w:t>
      </w:r>
    </w:p>
    <w:p w14:paraId="185C1FE3" w14:textId="77777777" w:rsidR="004D2170" w:rsidRPr="008A7F72" w:rsidRDefault="004D2170" w:rsidP="004D21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lastRenderedPageBreak/>
        <w:t>建立</w:t>
      </w:r>
      <w:r w:rsidRPr="008A7F72">
        <w:rPr>
          <w:rFonts w:ascii="Times New Roman" w:eastAsia="標楷體" w:hAnsi="Times New Roman" w:cs="Times New Roman"/>
          <w:szCs w:val="24"/>
        </w:rPr>
        <w:t xml:space="preserve"> animal care program </w:t>
      </w:r>
    </w:p>
    <w:p w14:paraId="213FF5D9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機構政策</w:t>
      </w:r>
    </w:p>
    <w:p w14:paraId="2DC74A05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SOP</w:t>
      </w:r>
    </w:p>
    <w:p w14:paraId="189C1BC7" w14:textId="77777777" w:rsidR="002D396B" w:rsidRPr="008A7F72" w:rsidRDefault="002D396B" w:rsidP="002D396B">
      <w:pPr>
        <w:pStyle w:val="a3"/>
        <w:numPr>
          <w:ilvl w:val="2"/>
          <w:numId w:val="2"/>
        </w:numPr>
        <w:ind w:leftChars="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空間管理</w:t>
      </w:r>
    </w:p>
    <w:p w14:paraId="516F6088" w14:textId="77777777" w:rsidR="004D2170" w:rsidRPr="008A7F72" w:rsidRDefault="004D2170" w:rsidP="004D2170">
      <w:pPr>
        <w:pStyle w:val="a3"/>
        <w:numPr>
          <w:ilvl w:val="2"/>
          <w:numId w:val="2"/>
        </w:numPr>
        <w:ind w:leftChars="0" w:hanging="709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人員管理</w:t>
      </w:r>
    </w:p>
    <w:p w14:paraId="2F6DEF5D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Guideline</w:t>
      </w:r>
    </w:p>
    <w:p w14:paraId="27847C7B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表單</w:t>
      </w:r>
    </w:p>
    <w:p w14:paraId="54158A73" w14:textId="77777777" w:rsidR="002D396B" w:rsidRPr="008A7F72" w:rsidRDefault="002D396B" w:rsidP="002D396B">
      <w:pPr>
        <w:rPr>
          <w:rFonts w:ascii="Times New Roman" w:eastAsia="標楷體" w:hAnsi="Times New Roman" w:cs="Times New Roman"/>
          <w:szCs w:val="24"/>
        </w:rPr>
      </w:pPr>
    </w:p>
    <w:p w14:paraId="596D2E79" w14:textId="060F74A3" w:rsidR="002D396B" w:rsidRPr="008A7F72" w:rsidRDefault="002D396B" w:rsidP="002D396B">
      <w:pPr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</w:t>
      </w:r>
      <w:r w:rsidR="00C4280D" w:rsidRPr="008A7F72">
        <w:rPr>
          <w:rFonts w:ascii="Times New Roman" w:eastAsia="標楷體" w:hAnsi="Times New Roman" w:cs="Times New Roman"/>
          <w:szCs w:val="24"/>
        </w:rPr>
        <w:t>緊急</w:t>
      </w:r>
      <w:r w:rsidRPr="008A7F72">
        <w:rPr>
          <w:rFonts w:ascii="Times New Roman" w:eastAsia="標楷體" w:hAnsi="Times New Roman" w:cs="Times New Roman"/>
          <w:szCs w:val="24"/>
        </w:rPr>
        <w:t>照護：緊急設施供電</w:t>
      </w:r>
    </w:p>
    <w:p w14:paraId="35F86745" w14:textId="41E120D4" w:rsidR="002D396B" w:rsidRPr="008A7F72" w:rsidRDefault="002D396B" w:rsidP="002D396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每間房間之動物密度</w:t>
      </w:r>
      <w:r w:rsidRPr="008A7F72">
        <w:rPr>
          <w:rFonts w:ascii="Times New Roman" w:eastAsia="標楷體" w:hAnsi="Times New Roman" w:cs="Times New Roman"/>
          <w:szCs w:val="24"/>
        </w:rPr>
        <w:t>---</w:t>
      </w:r>
      <w:r w:rsidRPr="008A7F72">
        <w:rPr>
          <w:rFonts w:ascii="Times New Roman" w:eastAsia="標楷體" w:hAnsi="Times New Roman" w:cs="Times New Roman"/>
          <w:szCs w:val="24"/>
        </w:rPr>
        <w:t>空調系統</w:t>
      </w:r>
      <w:r w:rsidRPr="008A7F72">
        <w:rPr>
          <w:rFonts w:ascii="Times New Roman" w:eastAsia="標楷體" w:hAnsi="Times New Roman" w:cs="Times New Roman"/>
          <w:szCs w:val="24"/>
        </w:rPr>
        <w:t>/</w:t>
      </w:r>
      <w:r w:rsidRPr="008A7F72">
        <w:rPr>
          <w:rFonts w:ascii="Times New Roman" w:eastAsia="標楷體" w:hAnsi="Times New Roman" w:cs="Times New Roman"/>
          <w:szCs w:val="24"/>
        </w:rPr>
        <w:t>換氣率</w:t>
      </w:r>
    </w:p>
    <w:p w14:paraId="159E88F4" w14:textId="77777777" w:rsidR="002D396B" w:rsidRPr="008A7F72" w:rsidRDefault="002D396B" w:rsidP="002D396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定期清理環境之必要性</w:t>
      </w:r>
      <w:r w:rsidRPr="008A7F72">
        <w:rPr>
          <w:rFonts w:ascii="Times New Roman" w:eastAsia="標楷體" w:hAnsi="Times New Roman" w:cs="Times New Roman"/>
          <w:szCs w:val="24"/>
        </w:rPr>
        <w:t>(</w:t>
      </w:r>
      <w:r w:rsidRPr="008A7F72">
        <w:rPr>
          <w:rFonts w:ascii="Times New Roman" w:eastAsia="標楷體" w:hAnsi="Times New Roman" w:cs="Times New Roman"/>
          <w:szCs w:val="24"/>
        </w:rPr>
        <w:t>但仍需考量動物中心人力、物力</w:t>
      </w:r>
      <w:r w:rsidRPr="008A7F72">
        <w:rPr>
          <w:rFonts w:ascii="Times New Roman" w:eastAsia="標楷體" w:hAnsi="Times New Roman" w:cs="Times New Roman"/>
          <w:szCs w:val="24"/>
        </w:rPr>
        <w:t>)</w:t>
      </w:r>
    </w:p>
    <w:p w14:paraId="7DF8A5AB" w14:textId="77777777" w:rsidR="002D396B" w:rsidRPr="008A7F72" w:rsidRDefault="002D396B" w:rsidP="002D396B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排水管存水彎</w:t>
      </w:r>
      <w:r w:rsidRPr="008A7F72">
        <w:rPr>
          <w:rFonts w:ascii="Times New Roman" w:eastAsia="標楷體" w:hAnsi="Times New Roman" w:cs="Times New Roman"/>
          <w:szCs w:val="24"/>
        </w:rPr>
        <w:t>/</w:t>
      </w:r>
      <w:r w:rsidRPr="008A7F72">
        <w:rPr>
          <w:rFonts w:ascii="Times New Roman" w:eastAsia="標楷體" w:hAnsi="Times New Roman" w:cs="Times New Roman"/>
          <w:szCs w:val="24"/>
        </w:rPr>
        <w:t>排水孔鐵網密封</w:t>
      </w:r>
    </w:p>
    <w:p w14:paraId="46F897B1" w14:textId="77777777" w:rsidR="002D396B" w:rsidRPr="008A7F72" w:rsidRDefault="002D396B" w:rsidP="002D396B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外部委員必看</w:t>
      </w:r>
      <w:r w:rsidRPr="008A7F72">
        <w:rPr>
          <w:rFonts w:ascii="Times New Roman" w:eastAsia="標楷體" w:hAnsi="Times New Roman" w:cs="Times New Roman"/>
          <w:b/>
          <w:szCs w:val="24"/>
        </w:rPr>
        <w:t>門縫</w:t>
      </w:r>
    </w:p>
    <w:p w14:paraId="06D094CE" w14:textId="77777777" w:rsidR="004D2170" w:rsidRPr="008A7F72" w:rsidRDefault="004D2170" w:rsidP="004D2170">
      <w:pPr>
        <w:rPr>
          <w:rFonts w:ascii="Times New Roman" w:eastAsia="標楷體" w:hAnsi="Times New Roman" w:cs="Times New Roman"/>
          <w:szCs w:val="24"/>
        </w:rPr>
      </w:pPr>
    </w:p>
    <w:p w14:paraId="21490ED3" w14:textId="19FA5793" w:rsidR="004D2170" w:rsidRPr="008A7F72" w:rsidRDefault="004D2170" w:rsidP="004D2170">
      <w:pPr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</w:t>
      </w:r>
      <w:r w:rsidR="00C4280D" w:rsidRPr="008A7F72">
        <w:rPr>
          <w:rFonts w:ascii="Times New Roman" w:eastAsia="標楷體" w:hAnsi="Times New Roman" w:cs="Times New Roman"/>
          <w:szCs w:val="24"/>
        </w:rPr>
        <w:t>緊急</w:t>
      </w:r>
      <w:r w:rsidRPr="008A7F72">
        <w:rPr>
          <w:rFonts w:ascii="Times New Roman" w:eastAsia="標楷體" w:hAnsi="Times New Roman" w:cs="Times New Roman"/>
          <w:szCs w:val="24"/>
        </w:rPr>
        <w:t>照護</w:t>
      </w:r>
      <w:r w:rsidR="002D396B" w:rsidRPr="008A7F72">
        <w:rPr>
          <w:rFonts w:ascii="Times New Roman" w:eastAsia="標楷體" w:hAnsi="Times New Roman" w:cs="Times New Roman"/>
          <w:szCs w:val="24"/>
        </w:rPr>
        <w:t>：檢疫</w:t>
      </w:r>
      <w:r w:rsidR="00C4280D" w:rsidRPr="008A7F72">
        <w:rPr>
          <w:rFonts w:ascii="Times New Roman" w:eastAsia="標楷體" w:hAnsi="Times New Roman" w:cs="Times New Roman"/>
          <w:szCs w:val="24"/>
        </w:rPr>
        <w:t>防疫</w:t>
      </w:r>
    </w:p>
    <w:p w14:paraId="74C95225" w14:textId="77777777" w:rsidR="00C4280D" w:rsidRPr="008A7F72" w:rsidRDefault="00C4280D" w:rsidP="00C428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每隻動物都要有表單</w:t>
      </w:r>
    </w:p>
    <w:p w14:paraId="0ACA8355" w14:textId="77777777" w:rsidR="004D2170" w:rsidRPr="008A7F72" w:rsidRDefault="004D2170" w:rsidP="004D217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建議檢疫策略</w:t>
      </w:r>
      <w:r w:rsidRPr="008A7F72">
        <w:rPr>
          <w:rFonts w:ascii="Times New Roman" w:eastAsia="標楷體" w:hAnsi="Times New Roman" w:cs="Times New Roman"/>
          <w:szCs w:val="24"/>
        </w:rPr>
        <w:t>(</w:t>
      </w:r>
      <w:r w:rsidRPr="008A7F72">
        <w:rPr>
          <w:rFonts w:ascii="Times New Roman" w:eastAsia="標楷體" w:hAnsi="Times New Roman" w:cs="Times New Roman"/>
          <w:szCs w:val="24"/>
        </w:rPr>
        <w:t>政策</w:t>
      </w:r>
      <w:r w:rsidRPr="008A7F72">
        <w:rPr>
          <w:rFonts w:ascii="Times New Roman" w:eastAsia="標楷體" w:hAnsi="Times New Roman" w:cs="Times New Roman"/>
          <w:szCs w:val="24"/>
        </w:rPr>
        <w:t>)---</w:t>
      </w:r>
    </w:p>
    <w:p w14:paraId="161CFCB8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第一年先熟悉動物來源、程序</w:t>
      </w:r>
    </w:p>
    <w:p w14:paraId="7117D218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建立政策</w:t>
      </w:r>
      <w:r w:rsidRPr="008A7F72">
        <w:rPr>
          <w:rFonts w:ascii="Times New Roman" w:eastAsia="標楷體" w:hAnsi="Times New Roman" w:cs="Times New Roman"/>
          <w:szCs w:val="24"/>
        </w:rPr>
        <w:t>---</w:t>
      </w:r>
      <w:r w:rsidRPr="008A7F72">
        <w:rPr>
          <w:rFonts w:ascii="Times New Roman" w:eastAsia="標楷體" w:hAnsi="Times New Roman" w:cs="Times New Roman"/>
          <w:szCs w:val="24"/>
        </w:rPr>
        <w:t>外部查核會協助政策之建立是否合宜</w:t>
      </w:r>
    </w:p>
    <w:p w14:paraId="39E3C5D9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制定規範以禁止那些疾病之動物不得進入</w:t>
      </w:r>
    </w:p>
    <w:p w14:paraId="7229FBA8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人畜共通疾病禁止</w:t>
      </w:r>
    </w:p>
    <w:p w14:paraId="4FA85677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獸醫師存在之必要性</w:t>
      </w:r>
    </w:p>
    <w:p w14:paraId="4DD1DE51" w14:textId="3345319D" w:rsidR="004D2170" w:rsidRPr="008A7F72" w:rsidRDefault="004D2170" w:rsidP="00244D07">
      <w:pPr>
        <w:pStyle w:val="a3"/>
        <w:numPr>
          <w:ilvl w:val="2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每日觀察</w:t>
      </w:r>
    </w:p>
    <w:p w14:paraId="2F4BA5FE" w14:textId="3EB83A50" w:rsidR="00DF432C" w:rsidRPr="008A7F72" w:rsidRDefault="004D2170" w:rsidP="00DF432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環境維護保全</w:t>
      </w:r>
      <w:r w:rsidRPr="008A7F72">
        <w:rPr>
          <w:rFonts w:ascii="Times New Roman" w:eastAsia="標楷體" w:hAnsi="Times New Roman" w:cs="Times New Roman"/>
          <w:szCs w:val="24"/>
        </w:rPr>
        <w:t>---</w:t>
      </w:r>
      <w:r w:rsidRPr="008A7F72">
        <w:rPr>
          <w:rFonts w:ascii="Times New Roman" w:eastAsia="標楷體" w:hAnsi="Times New Roman" w:cs="Times New Roman"/>
          <w:szCs w:val="24"/>
        </w:rPr>
        <w:t>人員出入之影響</w:t>
      </w:r>
      <w:r w:rsidR="00DF432C" w:rsidRPr="008A7F72">
        <w:rPr>
          <w:rFonts w:ascii="Times New Roman" w:eastAsia="標楷體" w:hAnsi="Times New Roman" w:cs="Times New Roman"/>
          <w:szCs w:val="24"/>
        </w:rPr>
        <w:t>～門禁</w:t>
      </w:r>
    </w:p>
    <w:p w14:paraId="1EB2CEFF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人畜共通疾病</w:t>
      </w:r>
    </w:p>
    <w:p w14:paraId="4CBBD10C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腸道菌相</w:t>
      </w:r>
    </w:p>
    <w:p w14:paraId="5C4F8CFA" w14:textId="77777777" w:rsidR="004D2170" w:rsidRPr="008A7F72" w:rsidRDefault="004D2170" w:rsidP="004D2170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門禁管制</w:t>
      </w:r>
    </w:p>
    <w:p w14:paraId="72E047EE" w14:textId="77777777" w:rsidR="004D2170" w:rsidRPr="008A7F72" w:rsidRDefault="004D2170" w:rsidP="004D2170">
      <w:pPr>
        <w:pStyle w:val="a3"/>
        <w:ind w:leftChars="0" w:left="426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sym w:font="Wingdings" w:char="F0E0"/>
      </w:r>
      <w:r w:rsidRPr="008A7F72">
        <w:rPr>
          <w:rFonts w:ascii="Times New Roman" w:eastAsia="標楷體" w:hAnsi="Times New Roman" w:cs="Times New Roman"/>
          <w:szCs w:val="24"/>
        </w:rPr>
        <w:t>環境衛生與實驗之相關性及重要性</w:t>
      </w:r>
    </w:p>
    <w:p w14:paraId="074AA824" w14:textId="77777777" w:rsidR="004D2170" w:rsidRPr="008A7F72" w:rsidRDefault="004D2170" w:rsidP="00244D07">
      <w:pPr>
        <w:rPr>
          <w:rFonts w:ascii="Times New Roman" w:eastAsia="標楷體" w:hAnsi="Times New Roman" w:cs="Times New Roman"/>
          <w:szCs w:val="24"/>
        </w:rPr>
      </w:pPr>
    </w:p>
    <w:p w14:paraId="7BC2781B" w14:textId="33FE6B62" w:rsidR="002D396B" w:rsidRPr="008A7F72" w:rsidRDefault="002D396B" w:rsidP="002D396B">
      <w:pPr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</w:t>
      </w:r>
      <w:r w:rsidR="00C4280D" w:rsidRPr="008A7F72">
        <w:rPr>
          <w:rFonts w:ascii="Times New Roman" w:eastAsia="標楷體" w:hAnsi="Times New Roman" w:cs="Times New Roman"/>
          <w:szCs w:val="24"/>
        </w:rPr>
        <w:t>飼養</w:t>
      </w:r>
      <w:r w:rsidRPr="008A7F72">
        <w:rPr>
          <w:rFonts w:ascii="Times New Roman" w:eastAsia="標楷體" w:hAnsi="Times New Roman" w:cs="Times New Roman"/>
          <w:szCs w:val="24"/>
        </w:rPr>
        <w:t>照護</w:t>
      </w:r>
      <w:r w:rsidR="00C4280D" w:rsidRPr="008A7F72">
        <w:rPr>
          <w:rFonts w:ascii="Times New Roman" w:eastAsia="標楷體" w:hAnsi="Times New Roman" w:cs="Times New Roman"/>
          <w:szCs w:val="24"/>
        </w:rPr>
        <w:t>：例行施作</w:t>
      </w:r>
    </w:p>
    <w:p w14:paraId="6E869878" w14:textId="0C908E06" w:rsidR="002D396B" w:rsidRPr="008A7F72" w:rsidRDefault="002D396B" w:rsidP="002D396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飼料內毒物分析</w:t>
      </w:r>
      <w:r w:rsidRPr="008A7F72">
        <w:rPr>
          <w:rFonts w:ascii="Times New Roman" w:eastAsia="標楷體" w:hAnsi="Times New Roman" w:cs="Times New Roman"/>
          <w:szCs w:val="24"/>
        </w:rPr>
        <w:t>---</w:t>
      </w:r>
      <w:r w:rsidR="00D40455" w:rsidRPr="008A7F72">
        <w:rPr>
          <w:rFonts w:ascii="Times New Roman" w:eastAsia="標楷體" w:hAnsi="Times New Roman" w:cs="Times New Roman"/>
          <w:szCs w:val="24"/>
        </w:rPr>
        <w:t>需飼料廠數據資料備查，不給</w:t>
      </w:r>
      <w:r w:rsidRPr="008A7F72">
        <w:rPr>
          <w:rFonts w:ascii="Times New Roman" w:eastAsia="標楷體" w:hAnsi="Times New Roman" w:cs="Times New Roman"/>
          <w:szCs w:val="24"/>
        </w:rPr>
        <w:t>拒</w:t>
      </w:r>
      <w:r w:rsidR="00D40455" w:rsidRPr="008A7F72">
        <w:rPr>
          <w:rFonts w:ascii="Times New Roman" w:eastAsia="標楷體" w:hAnsi="Times New Roman" w:cs="Times New Roman"/>
          <w:szCs w:val="24"/>
        </w:rPr>
        <w:t>買</w:t>
      </w:r>
      <w:r w:rsidRPr="008A7F72">
        <w:rPr>
          <w:rFonts w:ascii="Times New Roman" w:eastAsia="標楷體" w:hAnsi="Times New Roman" w:cs="Times New Roman"/>
          <w:szCs w:val="24"/>
        </w:rPr>
        <w:t>。</w:t>
      </w:r>
      <w:r w:rsidR="00D40455" w:rsidRPr="008A7F72">
        <w:rPr>
          <w:rFonts w:ascii="Times New Roman" w:eastAsia="標楷體" w:hAnsi="Times New Roman" w:cs="Times New Roman"/>
          <w:szCs w:val="24"/>
        </w:rPr>
        <w:t>防黴</w:t>
      </w:r>
      <w:r w:rsidR="00E533F1" w:rsidRPr="008A7F72">
        <w:rPr>
          <w:rFonts w:ascii="Times New Roman" w:eastAsia="標楷體" w:hAnsi="Times New Roman" w:cs="Times New Roman"/>
          <w:szCs w:val="24"/>
        </w:rPr>
        <w:t>？</w:t>
      </w:r>
      <w:r w:rsidR="003F4185" w:rsidRPr="008A7F72">
        <w:rPr>
          <w:rFonts w:ascii="Times New Roman" w:eastAsia="標楷體" w:hAnsi="Times New Roman" w:cs="Times New Roman"/>
          <w:szCs w:val="24"/>
        </w:rPr>
        <w:t>通氣？</w:t>
      </w:r>
    </w:p>
    <w:p w14:paraId="0E5E39F9" w14:textId="0594A37B" w:rsidR="00E533F1" w:rsidRPr="008A7F72" w:rsidRDefault="004D2170" w:rsidP="00E533F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每日巡房</w:t>
      </w:r>
      <w:r w:rsidRPr="008A7F72">
        <w:rPr>
          <w:rFonts w:ascii="Times New Roman" w:eastAsia="標楷體" w:hAnsi="Times New Roman" w:cs="Times New Roman"/>
          <w:szCs w:val="24"/>
        </w:rPr>
        <w:t>---</w:t>
      </w:r>
      <w:r w:rsidRPr="008A7F72">
        <w:rPr>
          <w:rFonts w:ascii="Times New Roman" w:eastAsia="標楷體" w:hAnsi="Times New Roman" w:cs="Times New Roman"/>
          <w:szCs w:val="24"/>
        </w:rPr>
        <w:t>光照週期</w:t>
      </w:r>
      <w:r w:rsidRPr="008A7F72">
        <w:rPr>
          <w:rFonts w:ascii="Times New Roman" w:eastAsia="標楷體" w:hAnsi="Times New Roman" w:cs="Times New Roman"/>
          <w:szCs w:val="24"/>
        </w:rPr>
        <w:t>/</w:t>
      </w:r>
      <w:r w:rsidRPr="008A7F72">
        <w:rPr>
          <w:rFonts w:ascii="Times New Roman" w:eastAsia="標楷體" w:hAnsi="Times New Roman" w:cs="Times New Roman"/>
          <w:szCs w:val="24"/>
        </w:rPr>
        <w:t>溫度不要變異太大</w:t>
      </w:r>
      <w:r w:rsidRPr="008A7F72">
        <w:rPr>
          <w:rFonts w:ascii="Times New Roman" w:eastAsia="標楷體" w:hAnsi="Times New Roman" w:cs="Times New Roman"/>
          <w:szCs w:val="24"/>
        </w:rPr>
        <w:t xml:space="preserve">(16-28, </w:t>
      </w:r>
      <w:r w:rsidRPr="008A7F72">
        <w:rPr>
          <w:rFonts w:ascii="Times New Roman" w:eastAsia="標楷體" w:hAnsi="Times New Roman" w:cs="Times New Roman"/>
          <w:szCs w:val="24"/>
          <w:u w:val="single"/>
        </w:rPr>
        <w:t>+</w:t>
      </w:r>
      <w:r w:rsidRPr="008A7F72">
        <w:rPr>
          <w:rFonts w:ascii="Times New Roman" w:eastAsia="標楷體" w:hAnsi="Times New Roman" w:cs="Times New Roman"/>
          <w:szCs w:val="24"/>
        </w:rPr>
        <w:t>1</w:t>
      </w:r>
      <w:r w:rsidRPr="008A7F72">
        <w:rPr>
          <w:rFonts w:ascii="Times New Roman" w:eastAsia="標楷體" w:hAnsi="Times New Roman" w:cs="Times New Roman"/>
          <w:szCs w:val="24"/>
          <w:vertAlign w:val="superscript"/>
        </w:rPr>
        <w:t>o</w:t>
      </w:r>
      <w:r w:rsidRPr="008A7F72">
        <w:rPr>
          <w:rFonts w:ascii="Times New Roman" w:eastAsia="標楷體" w:hAnsi="Times New Roman" w:cs="Times New Roman"/>
          <w:szCs w:val="24"/>
        </w:rPr>
        <w:t>C)/</w:t>
      </w:r>
      <w:r w:rsidRPr="008A7F72">
        <w:rPr>
          <w:rFonts w:ascii="Times New Roman" w:eastAsia="標楷體" w:hAnsi="Times New Roman" w:cs="Times New Roman"/>
          <w:szCs w:val="24"/>
        </w:rPr>
        <w:t>籠放籠架位置</w:t>
      </w:r>
      <w:r w:rsidRPr="008A7F72">
        <w:rPr>
          <w:rFonts w:ascii="Times New Roman" w:eastAsia="標楷體" w:hAnsi="Times New Roman" w:cs="Times New Roman"/>
          <w:szCs w:val="24"/>
        </w:rPr>
        <w:t>/</w:t>
      </w:r>
      <w:r w:rsidRPr="008A7F72">
        <w:rPr>
          <w:rFonts w:ascii="Times New Roman" w:eastAsia="標楷體" w:hAnsi="Times New Roman" w:cs="Times New Roman"/>
          <w:szCs w:val="24"/>
        </w:rPr>
        <w:t>氣體</w:t>
      </w:r>
      <w:r w:rsidRPr="008A7F72">
        <w:rPr>
          <w:rFonts w:ascii="Times New Roman" w:eastAsia="標楷體" w:hAnsi="Times New Roman" w:cs="Times New Roman"/>
          <w:szCs w:val="24"/>
        </w:rPr>
        <w:t>/</w:t>
      </w:r>
      <w:r w:rsidRPr="008A7F72">
        <w:rPr>
          <w:rFonts w:ascii="Times New Roman" w:eastAsia="標楷體" w:hAnsi="Times New Roman" w:cs="Times New Roman"/>
          <w:szCs w:val="24"/>
        </w:rPr>
        <w:t>飼料、水量之合理性</w:t>
      </w:r>
    </w:p>
    <w:p w14:paraId="676568EB" w14:textId="77777777" w:rsidR="00C4280D" w:rsidRPr="008A7F72" w:rsidRDefault="00C4280D" w:rsidP="00C4280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個別飼養</w:t>
      </w:r>
      <w:r w:rsidRPr="008A7F72">
        <w:rPr>
          <w:rFonts w:ascii="Times New Roman" w:eastAsia="標楷體" w:hAnsi="Times New Roman" w:cs="Times New Roman"/>
          <w:szCs w:val="24"/>
        </w:rPr>
        <w:t>---</w:t>
      </w:r>
      <w:r w:rsidRPr="008A7F72">
        <w:rPr>
          <w:rFonts w:ascii="Times New Roman" w:eastAsia="標楷體" w:hAnsi="Times New Roman" w:cs="Times New Roman"/>
          <w:szCs w:val="24"/>
        </w:rPr>
        <w:t>環境豐富化</w:t>
      </w:r>
    </w:p>
    <w:p w14:paraId="3876F396" w14:textId="77777777" w:rsidR="00C4280D" w:rsidRPr="008A7F72" w:rsidRDefault="00C4280D" w:rsidP="00C4280D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如何豐富化</w:t>
      </w:r>
    </w:p>
    <w:p w14:paraId="466B90C4" w14:textId="77777777" w:rsidR="00C4280D" w:rsidRPr="008A7F72" w:rsidRDefault="00C4280D" w:rsidP="00C4280D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材質評估</w:t>
      </w:r>
    </w:p>
    <w:p w14:paraId="279D8FCA" w14:textId="77777777" w:rsidR="00C4280D" w:rsidRPr="008A7F72" w:rsidRDefault="00C4280D" w:rsidP="00C4280D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投放物品之合理性</w:t>
      </w:r>
    </w:p>
    <w:p w14:paraId="3D119C68" w14:textId="77777777" w:rsidR="00E533F1" w:rsidRPr="008A7F72" w:rsidRDefault="00E533F1" w:rsidP="00C4280D">
      <w:pPr>
        <w:rPr>
          <w:rFonts w:ascii="Times New Roman" w:eastAsia="標楷體" w:hAnsi="Times New Roman" w:cs="Times New Roman"/>
          <w:szCs w:val="24"/>
        </w:rPr>
      </w:pPr>
    </w:p>
    <w:p w14:paraId="026EFB0E" w14:textId="3455824F" w:rsidR="00E533F1" w:rsidRPr="008A7F72" w:rsidRDefault="00C4280D" w:rsidP="00C4280D">
      <w:pPr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lastRenderedPageBreak/>
        <w:t>動物健康照護：實驗施作</w:t>
      </w:r>
      <w:r w:rsidR="00D85DB3" w:rsidRPr="008A7F72">
        <w:rPr>
          <w:rFonts w:ascii="Times New Roman" w:eastAsia="標楷體" w:hAnsi="Times New Roman" w:cs="Times New Roman"/>
          <w:szCs w:val="24"/>
        </w:rPr>
        <w:t>～</w:t>
      </w:r>
      <w:r w:rsidR="00B24B59" w:rsidRPr="008A7F72">
        <w:rPr>
          <w:rFonts w:ascii="Times New Roman" w:eastAsia="標楷體" w:hAnsi="Times New Roman" w:cs="Times New Roman"/>
          <w:szCs w:val="24"/>
        </w:rPr>
        <w:t>診療處置獸醫處置方案！</w:t>
      </w:r>
    </w:p>
    <w:p w14:paraId="03FB140D" w14:textId="36FA2304" w:rsidR="00E533F1" w:rsidRPr="008A7F72" w:rsidRDefault="00C4280D" w:rsidP="00E82598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動物不得飼養於實驗室</w:t>
      </w:r>
      <w:r w:rsidRPr="008A7F72">
        <w:rPr>
          <w:rFonts w:ascii="Times New Roman" w:eastAsia="標楷體" w:hAnsi="Times New Roman" w:cs="Times New Roman"/>
          <w:szCs w:val="24"/>
        </w:rPr>
        <w:t>(</w:t>
      </w:r>
      <w:r w:rsidRPr="008A7F72">
        <w:rPr>
          <w:rFonts w:ascii="Times New Roman" w:eastAsia="標楷體" w:hAnsi="Times New Roman" w:cs="Times New Roman"/>
          <w:szCs w:val="24"/>
        </w:rPr>
        <w:t>除非</w:t>
      </w:r>
      <w:r w:rsidRPr="008A7F72">
        <w:rPr>
          <w:rFonts w:ascii="Times New Roman" w:eastAsia="標楷體" w:hAnsi="Times New Roman" w:cs="Times New Roman"/>
          <w:szCs w:val="24"/>
        </w:rPr>
        <w:t>IACUC</w:t>
      </w:r>
      <w:r w:rsidRPr="008A7F72">
        <w:rPr>
          <w:rFonts w:ascii="Times New Roman" w:eastAsia="標楷體" w:hAnsi="Times New Roman" w:cs="Times New Roman"/>
          <w:szCs w:val="24"/>
        </w:rPr>
        <w:t>核准</w:t>
      </w:r>
      <w:r w:rsidRPr="008A7F72">
        <w:rPr>
          <w:rFonts w:ascii="Times New Roman" w:eastAsia="標楷體" w:hAnsi="Times New Roman" w:cs="Times New Roman"/>
          <w:szCs w:val="24"/>
        </w:rPr>
        <w:t>)---IACUC</w:t>
      </w:r>
      <w:r w:rsidRPr="008A7F72">
        <w:rPr>
          <w:rFonts w:ascii="Times New Roman" w:eastAsia="標楷體" w:hAnsi="Times New Roman" w:cs="Times New Roman"/>
          <w:szCs w:val="24"/>
        </w:rPr>
        <w:t>委員要能判斷飼養於中心外之合理性。飼養場所運輸前往實驗場所相關施作方式？</w:t>
      </w:r>
    </w:p>
    <w:p w14:paraId="748A1869" w14:textId="77777777" w:rsidR="00B24B59" w:rsidRPr="008A7F72" w:rsidRDefault="00B24B59" w:rsidP="00B24B5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非醫藥級物質之使用</w:t>
      </w:r>
    </w:p>
    <w:p w14:paraId="69F18BB5" w14:textId="45B2CFA9" w:rsidR="00B24B59" w:rsidRPr="008A7F72" w:rsidRDefault="00B24B59" w:rsidP="00B24B59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管餵器材等</w:t>
      </w:r>
    </w:p>
    <w:p w14:paraId="29CC8D2B" w14:textId="77777777" w:rsidR="00B24B59" w:rsidRPr="008A7F72" w:rsidRDefault="00B24B59" w:rsidP="00B24B5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疼痛管理</w:t>
      </w:r>
    </w:p>
    <w:p w14:paraId="2750862F" w14:textId="77777777" w:rsidR="00B24B59" w:rsidRPr="008A7F72" w:rsidRDefault="00B24B59" w:rsidP="00B24B59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8A7F72">
        <w:rPr>
          <w:rFonts w:ascii="Times New Roman" w:eastAsia="標楷體" w:hAnsi="Times New Roman" w:cs="Times New Roman"/>
          <w:b/>
          <w:szCs w:val="24"/>
        </w:rPr>
        <w:t>B</w:t>
      </w:r>
      <w:r w:rsidRPr="008A7F72">
        <w:rPr>
          <w:rFonts w:ascii="Times New Roman" w:eastAsia="標楷體" w:hAnsi="Times New Roman" w:cs="Times New Roman"/>
          <w:b/>
          <w:szCs w:val="24"/>
        </w:rPr>
        <w:t>、</w:t>
      </w:r>
      <w:r w:rsidRPr="008A7F72">
        <w:rPr>
          <w:rFonts w:ascii="Times New Roman" w:eastAsia="標楷體" w:hAnsi="Times New Roman" w:cs="Times New Roman"/>
          <w:b/>
          <w:szCs w:val="24"/>
        </w:rPr>
        <w:t>C</w:t>
      </w:r>
      <w:r w:rsidRPr="008A7F72">
        <w:rPr>
          <w:rFonts w:ascii="Times New Roman" w:eastAsia="標楷體" w:hAnsi="Times New Roman" w:cs="Times New Roman"/>
          <w:b/>
          <w:szCs w:val="24"/>
        </w:rPr>
        <w:t>、</w:t>
      </w:r>
      <w:r w:rsidRPr="008A7F72">
        <w:rPr>
          <w:rFonts w:ascii="Times New Roman" w:eastAsia="標楷體" w:hAnsi="Times New Roman" w:cs="Times New Roman"/>
          <w:b/>
          <w:szCs w:val="24"/>
        </w:rPr>
        <w:t>D</w:t>
      </w:r>
      <w:r w:rsidRPr="008A7F72">
        <w:rPr>
          <w:rFonts w:ascii="Times New Roman" w:eastAsia="標楷體" w:hAnsi="Times New Roman" w:cs="Times New Roman"/>
          <w:b/>
          <w:szCs w:val="24"/>
        </w:rPr>
        <w:t>、</w:t>
      </w:r>
      <w:r w:rsidRPr="008A7F72">
        <w:rPr>
          <w:rFonts w:ascii="Times New Roman" w:eastAsia="標楷體" w:hAnsi="Times New Roman" w:cs="Times New Roman"/>
          <w:b/>
          <w:szCs w:val="24"/>
        </w:rPr>
        <w:t>E</w:t>
      </w:r>
      <w:r w:rsidRPr="008A7F72">
        <w:rPr>
          <w:rFonts w:ascii="Times New Roman" w:eastAsia="標楷體" w:hAnsi="Times New Roman" w:cs="Times New Roman"/>
          <w:b/>
          <w:szCs w:val="24"/>
        </w:rPr>
        <w:t>標準</w:t>
      </w:r>
    </w:p>
    <w:p w14:paraId="3F868D82" w14:textId="77777777" w:rsidR="00B24B59" w:rsidRPr="008A7F72" w:rsidRDefault="00B24B59" w:rsidP="00B24B5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動物之再利用</w:t>
      </w:r>
    </w:p>
    <w:p w14:paraId="30AEB0BB" w14:textId="59997D39" w:rsidR="00D85DB3" w:rsidRPr="008A7F72" w:rsidRDefault="00CD3596" w:rsidP="00D85DB3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確認</w:t>
      </w:r>
      <w:r w:rsidR="00D85DB3" w:rsidRPr="008A7F72">
        <w:rPr>
          <w:rFonts w:ascii="Times New Roman" w:eastAsia="標楷體" w:hAnsi="Times New Roman" w:cs="Times New Roman"/>
          <w:szCs w:val="24"/>
        </w:rPr>
        <w:t>不影響</w:t>
      </w:r>
      <w:r w:rsidRPr="008A7F72">
        <w:rPr>
          <w:rFonts w:ascii="Times New Roman" w:eastAsia="標楷體" w:hAnsi="Times New Roman" w:cs="Times New Roman"/>
          <w:szCs w:val="24"/>
        </w:rPr>
        <w:t>再利用相關限定</w:t>
      </w:r>
      <w:r w:rsidR="00D85DB3" w:rsidRPr="008A7F72">
        <w:rPr>
          <w:rFonts w:ascii="Times New Roman" w:eastAsia="標楷體" w:hAnsi="Times New Roman" w:cs="Times New Roman"/>
          <w:szCs w:val="24"/>
        </w:rPr>
        <w:t>實驗</w:t>
      </w:r>
    </w:p>
    <w:p w14:paraId="27EF8C58" w14:textId="77777777" w:rsidR="00B24B59" w:rsidRPr="008A7F72" w:rsidRDefault="00B24B59" w:rsidP="00B24B59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獸醫師評估核可</w:t>
      </w:r>
    </w:p>
    <w:p w14:paraId="5ED41E27" w14:textId="77777777" w:rsidR="002F3767" w:rsidRPr="008A7F72" w:rsidRDefault="002F3767" w:rsidP="00B90FC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動物照護方面，各主持人須有每日巡房檢查表，每日紀錄各籠狀況，動物中心獸醫師需定期</w:t>
      </w:r>
      <w:r w:rsidRPr="008A7F72">
        <w:rPr>
          <w:rFonts w:ascii="Times New Roman" w:eastAsia="標楷體" w:hAnsi="Times New Roman" w:cs="Times New Roman"/>
          <w:szCs w:val="24"/>
        </w:rPr>
        <w:t>/</w:t>
      </w:r>
      <w:r w:rsidRPr="008A7F72">
        <w:rPr>
          <w:rFonts w:ascii="Times New Roman" w:eastAsia="標楷體" w:hAnsi="Times New Roman" w:cs="Times New Roman"/>
          <w:szCs w:val="24"/>
        </w:rPr>
        <w:t>不定期巡房抽檢動物籠及檢查表。</w:t>
      </w:r>
    </w:p>
    <w:p w14:paraId="0A95A439" w14:textId="77777777" w:rsidR="00C9042D" w:rsidRPr="008A7F72" w:rsidRDefault="00C9042D" w:rsidP="00B90FC4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實驗室人員是否每天來</w:t>
      </w:r>
      <w:r w:rsidRPr="008A7F72">
        <w:rPr>
          <w:rFonts w:ascii="Times New Roman" w:eastAsia="標楷體" w:hAnsi="Times New Roman" w:cs="Times New Roman"/>
          <w:szCs w:val="24"/>
        </w:rPr>
        <w:t>?</w:t>
      </w:r>
      <w:r w:rsidR="007A54CC" w:rsidRPr="008A7F72">
        <w:rPr>
          <w:rFonts w:ascii="Times New Roman" w:eastAsia="標楷體" w:hAnsi="Times New Roman" w:cs="Times New Roman"/>
          <w:szCs w:val="24"/>
        </w:rPr>
        <w:t xml:space="preserve"> </w:t>
      </w:r>
      <w:r w:rsidR="007A54CC" w:rsidRPr="008A7F72">
        <w:rPr>
          <w:rFonts w:ascii="Times New Roman" w:eastAsia="標楷體" w:hAnsi="Times New Roman" w:cs="Times New Roman"/>
          <w:szCs w:val="24"/>
        </w:rPr>
        <w:t>審查計畫書時要提出疑慮</w:t>
      </w:r>
      <w:r w:rsidR="007A54CC" w:rsidRPr="008A7F72">
        <w:rPr>
          <w:rFonts w:ascii="Times New Roman" w:eastAsia="標楷體" w:hAnsi="Times New Roman" w:cs="Times New Roman"/>
          <w:szCs w:val="24"/>
        </w:rPr>
        <w:t>?</w:t>
      </w:r>
    </w:p>
    <w:p w14:paraId="29C9E152" w14:textId="77777777" w:rsidR="00B90FC4" w:rsidRPr="008A7F72" w:rsidRDefault="00B90FC4" w:rsidP="00B90FC4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操作人員是否有簽名</w:t>
      </w:r>
    </w:p>
    <w:p w14:paraId="1278B8ED" w14:textId="760880FA" w:rsidR="004D2170" w:rsidRPr="008A7F72" w:rsidRDefault="00B90FC4" w:rsidP="00B24B59">
      <w:pPr>
        <w:pStyle w:val="a3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主管每周是否有覆核</w:t>
      </w:r>
    </w:p>
    <w:p w14:paraId="529064AC" w14:textId="77777777" w:rsidR="004D2170" w:rsidRPr="008A7F72" w:rsidRDefault="004D2170" w:rsidP="004D2170">
      <w:pPr>
        <w:pStyle w:val="a3"/>
        <w:ind w:leftChars="0" w:left="425"/>
        <w:rPr>
          <w:rFonts w:ascii="Times New Roman" w:eastAsia="標楷體" w:hAnsi="Times New Roman" w:cs="Times New Roman"/>
          <w:szCs w:val="24"/>
        </w:rPr>
      </w:pPr>
    </w:p>
    <w:p w14:paraId="52DF828B" w14:textId="77777777" w:rsidR="004D2170" w:rsidRPr="008A7F72" w:rsidRDefault="004D2170" w:rsidP="004D2170">
      <w:pPr>
        <w:pStyle w:val="a3"/>
        <w:ind w:leftChars="0" w:left="425"/>
        <w:rPr>
          <w:rFonts w:ascii="Times New Roman" w:eastAsia="標楷體" w:hAnsi="Times New Roman" w:cs="Times New Roman"/>
          <w:szCs w:val="24"/>
        </w:rPr>
      </w:pPr>
    </w:p>
    <w:p w14:paraId="74DB47C0" w14:textId="35572C9C" w:rsidR="00B24B59" w:rsidRPr="008A7F72" w:rsidRDefault="00B24B59" w:rsidP="00B24B59">
      <w:pPr>
        <w:rPr>
          <w:rFonts w:ascii="Times New Roman" w:eastAsia="標楷體" w:hAnsi="Times New Roman" w:cs="Times New Roman"/>
          <w:szCs w:val="24"/>
        </w:rPr>
      </w:pPr>
      <w:r w:rsidRPr="008A7F72">
        <w:rPr>
          <w:rFonts w:ascii="Times New Roman" w:eastAsia="標楷體" w:hAnsi="Times New Roman" w:cs="Times New Roman"/>
          <w:szCs w:val="24"/>
        </w:rPr>
        <w:t>動物人道犧牲施作：務必符合指引建議方式？</w:t>
      </w:r>
    </w:p>
    <w:p w14:paraId="083C6172" w14:textId="77777777" w:rsidR="004D2170" w:rsidRPr="008A7F72" w:rsidRDefault="004D2170" w:rsidP="004D2170">
      <w:pPr>
        <w:rPr>
          <w:rFonts w:ascii="Times New Roman" w:eastAsia="標楷體" w:hAnsi="Times New Roman" w:cs="Times New Roman"/>
          <w:szCs w:val="24"/>
        </w:rPr>
      </w:pPr>
    </w:p>
    <w:p w14:paraId="28F5141F" w14:textId="77777777" w:rsidR="00E533F1" w:rsidRPr="008A7F72" w:rsidRDefault="00E533F1" w:rsidP="00E533F1">
      <w:pPr>
        <w:ind w:left="425"/>
        <w:rPr>
          <w:rFonts w:ascii="Times New Roman" w:eastAsia="標楷體" w:hAnsi="Times New Roman" w:cs="Times New Roman"/>
          <w:szCs w:val="24"/>
        </w:rPr>
      </w:pPr>
    </w:p>
    <w:p w14:paraId="0221803E" w14:textId="77777777" w:rsidR="004D2170" w:rsidRPr="008A7F72" w:rsidRDefault="004D2170" w:rsidP="004D2170">
      <w:pPr>
        <w:rPr>
          <w:rFonts w:ascii="Times New Roman" w:eastAsia="標楷體" w:hAnsi="Times New Roman" w:cs="Times New Roman"/>
          <w:szCs w:val="24"/>
        </w:rPr>
      </w:pPr>
    </w:p>
    <w:p w14:paraId="1C95A8FE" w14:textId="77777777" w:rsidR="004D2170" w:rsidRPr="008A7F72" w:rsidRDefault="004D2170" w:rsidP="004D2170">
      <w:pPr>
        <w:rPr>
          <w:rFonts w:ascii="Times New Roman" w:eastAsia="標楷體" w:hAnsi="Times New Roman" w:cs="Times New Roman"/>
          <w:szCs w:val="24"/>
        </w:rPr>
      </w:pPr>
    </w:p>
    <w:bookmarkEnd w:id="0"/>
    <w:p w14:paraId="12CA88B6" w14:textId="77777777" w:rsidR="004D2170" w:rsidRPr="008A7F72" w:rsidRDefault="004D2170" w:rsidP="00CA16F7">
      <w:pPr>
        <w:rPr>
          <w:rFonts w:ascii="Times New Roman" w:eastAsia="標楷體" w:hAnsi="Times New Roman" w:cs="Times New Roman"/>
          <w:szCs w:val="24"/>
        </w:rPr>
      </w:pPr>
    </w:p>
    <w:sectPr w:rsidR="004D2170" w:rsidRPr="008A7F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D67A5" w14:textId="77777777" w:rsidR="00A77711" w:rsidRDefault="00A77711" w:rsidP="00244D07">
      <w:r>
        <w:separator/>
      </w:r>
    </w:p>
  </w:endnote>
  <w:endnote w:type="continuationSeparator" w:id="0">
    <w:p w14:paraId="3F0A4832" w14:textId="77777777" w:rsidR="00A77711" w:rsidRDefault="00A77711" w:rsidP="0024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B3EA7" w14:textId="77777777" w:rsidR="00A77711" w:rsidRDefault="00A77711" w:rsidP="00244D07">
      <w:r>
        <w:separator/>
      </w:r>
    </w:p>
  </w:footnote>
  <w:footnote w:type="continuationSeparator" w:id="0">
    <w:p w14:paraId="6686F22D" w14:textId="77777777" w:rsidR="00A77711" w:rsidRDefault="00A77711" w:rsidP="0024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457"/>
    <w:multiLevelType w:val="hybridMultilevel"/>
    <w:tmpl w:val="A7C22A12"/>
    <w:lvl w:ilvl="0" w:tplc="B45A8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9A7FC4"/>
    <w:multiLevelType w:val="hybridMultilevel"/>
    <w:tmpl w:val="2D6E4910"/>
    <w:lvl w:ilvl="0" w:tplc="728A934C">
      <w:numFmt w:val="bullet"/>
      <w:lvlText w:val=""/>
      <w:lvlJc w:val="left"/>
      <w:pPr>
        <w:ind w:left="785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 w15:restartNumberingAfterBreak="0">
    <w:nsid w:val="49A873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67"/>
    <w:rsid w:val="00000A08"/>
    <w:rsid w:val="0000142B"/>
    <w:rsid w:val="00061EE0"/>
    <w:rsid w:val="00080BE6"/>
    <w:rsid w:val="000B4C35"/>
    <w:rsid w:val="00142C0A"/>
    <w:rsid w:val="00186FA3"/>
    <w:rsid w:val="001D511C"/>
    <w:rsid w:val="001E737D"/>
    <w:rsid w:val="00210279"/>
    <w:rsid w:val="00224B71"/>
    <w:rsid w:val="00244D07"/>
    <w:rsid w:val="0029724A"/>
    <w:rsid w:val="002D396B"/>
    <w:rsid w:val="002F3767"/>
    <w:rsid w:val="003B114A"/>
    <w:rsid w:val="003F4185"/>
    <w:rsid w:val="004800FB"/>
    <w:rsid w:val="004A16B2"/>
    <w:rsid w:val="004A56B9"/>
    <w:rsid w:val="004D2170"/>
    <w:rsid w:val="004E3478"/>
    <w:rsid w:val="00510269"/>
    <w:rsid w:val="0051175D"/>
    <w:rsid w:val="005404CF"/>
    <w:rsid w:val="0055439E"/>
    <w:rsid w:val="005C6173"/>
    <w:rsid w:val="00601890"/>
    <w:rsid w:val="00614C08"/>
    <w:rsid w:val="00672FD4"/>
    <w:rsid w:val="006B2616"/>
    <w:rsid w:val="007A54CC"/>
    <w:rsid w:val="007B0403"/>
    <w:rsid w:val="007D7B98"/>
    <w:rsid w:val="008A7F72"/>
    <w:rsid w:val="009027D6"/>
    <w:rsid w:val="00924840"/>
    <w:rsid w:val="009B2914"/>
    <w:rsid w:val="009F1E59"/>
    <w:rsid w:val="00A34F81"/>
    <w:rsid w:val="00A474D1"/>
    <w:rsid w:val="00A77711"/>
    <w:rsid w:val="00A91D91"/>
    <w:rsid w:val="00AF39DE"/>
    <w:rsid w:val="00B1716D"/>
    <w:rsid w:val="00B24B59"/>
    <w:rsid w:val="00B45E1A"/>
    <w:rsid w:val="00B4638F"/>
    <w:rsid w:val="00B5143C"/>
    <w:rsid w:val="00B65E51"/>
    <w:rsid w:val="00B76126"/>
    <w:rsid w:val="00B90FC4"/>
    <w:rsid w:val="00BE0B91"/>
    <w:rsid w:val="00BE334D"/>
    <w:rsid w:val="00C4280D"/>
    <w:rsid w:val="00C53F41"/>
    <w:rsid w:val="00C9042D"/>
    <w:rsid w:val="00CA16F7"/>
    <w:rsid w:val="00CD3596"/>
    <w:rsid w:val="00D21DBF"/>
    <w:rsid w:val="00D40455"/>
    <w:rsid w:val="00D64D84"/>
    <w:rsid w:val="00D85DB3"/>
    <w:rsid w:val="00D9788F"/>
    <w:rsid w:val="00DF432C"/>
    <w:rsid w:val="00E046C1"/>
    <w:rsid w:val="00E3441B"/>
    <w:rsid w:val="00E533F1"/>
    <w:rsid w:val="00E6288A"/>
    <w:rsid w:val="00E66239"/>
    <w:rsid w:val="00E82598"/>
    <w:rsid w:val="00E868CE"/>
    <w:rsid w:val="00EB6B46"/>
    <w:rsid w:val="00ED36EA"/>
    <w:rsid w:val="00F13948"/>
    <w:rsid w:val="00F21C0D"/>
    <w:rsid w:val="00F3255F"/>
    <w:rsid w:val="00F6453A"/>
    <w:rsid w:val="00F74F5C"/>
    <w:rsid w:val="00F9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1EC1C"/>
  <w15:docId w15:val="{4D0EC5B0-FA97-498E-8FCF-1AD867D6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4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D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4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4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0" ma:contentTypeDescription="建立新的文件。" ma:contentTypeScope="" ma:versionID="b6325273b2b44cab71c93ada9375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4BB6A-470E-4166-9483-8D27CE199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95FC4-3665-4983-89FC-1D08E7908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F6166E-C977-4DD8-867A-759C4C7D11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使用者</cp:lastModifiedBy>
  <cp:revision>24</cp:revision>
  <dcterms:created xsi:type="dcterms:W3CDTF">2020-05-24T09:48:00Z</dcterms:created>
  <dcterms:modified xsi:type="dcterms:W3CDTF">2020-10-15T02:23:00Z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0x010100250D501C2F5013499E8A89CE3AE6AE64</vt:lpwstr>
  </property>
</Properties>
</file>